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  <w:lang w:val="e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黑体" w:hAnsi="黑体" w:eastAsia="黑体" w:cs="黑体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宿州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"/>
        </w:rPr>
        <w:t>市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2022年老年学校（大学）工作人员特设岗位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"/>
        </w:rPr>
        <w:t>招聘报名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" w:eastAsia="zh-CN"/>
        </w:rPr>
        <w:t>表</w:t>
      </w:r>
    </w:p>
    <w:tbl>
      <w:tblPr>
        <w:tblStyle w:val="3"/>
        <w:tblpPr w:leftFromText="180" w:rightFromText="180" w:vertAnchor="text" w:horzAnchor="page" w:tblpX="1620" w:tblpY="618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98"/>
        <w:gridCol w:w="1875"/>
        <w:gridCol w:w="1315"/>
        <w:gridCol w:w="86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</w:rPr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出生地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是否是2022年全日制普通高校应届毕业生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235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7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35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35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家庭详细地址</w:t>
            </w:r>
          </w:p>
        </w:tc>
        <w:tc>
          <w:tcPr>
            <w:tcW w:w="235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备用联系方式</w:t>
            </w:r>
          </w:p>
        </w:tc>
        <w:tc>
          <w:tcPr>
            <w:tcW w:w="235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个人简历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起止日期</w:t>
            </w:r>
          </w:p>
        </w:tc>
        <w:tc>
          <w:tcPr>
            <w:tcW w:w="64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主要家庭成员情况</w:t>
            </w: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报名者诚信保证</w:t>
            </w:r>
          </w:p>
        </w:tc>
        <w:tc>
          <w:tcPr>
            <w:tcW w:w="7706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本人签字（手签）：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41814"/>
    <w:rsid w:val="778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2022-10-10T10:16:00Z</dcterms:created>
  <dc:creator>Administrator</dc:creator>
  <cp:lastModifiedBy>WPS_1652059386</cp:lastModifiedBy>
  <dcterms:modified xsi:type="dcterms:W3CDTF">2022-10-11T06:55:12Z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2614E342A1E74299B04CA16AA5418678</vt:lpwstr>
  </property>
</Properties>
</file>